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BD" w:rsidRDefault="009275BD" w:rsidP="009275BD">
      <w:r>
        <w:t>Bojan Stefanović:</w:t>
      </w:r>
      <w:bookmarkStart w:id="0" w:name="_GoBack"/>
      <w:bookmarkEnd w:id="0"/>
    </w:p>
    <w:p w:rsidR="009275BD" w:rsidRDefault="009275BD" w:rsidP="009275BD">
      <w:r>
        <w:t xml:space="preserve">Predlažem i sledeće mere/projekte u okviru dela "efikasna lokalna administracija": </w:t>
      </w:r>
    </w:p>
    <w:p w:rsidR="009275BD" w:rsidRDefault="009275BD" w:rsidP="009275BD"/>
    <w:p w:rsidR="009275BD" w:rsidRDefault="009275BD" w:rsidP="009275BD">
      <w:r>
        <w:t xml:space="preserve">- Razvoj baze otvorenih podataka kroz koje će građani moći da transparentno prate gradsku statistiku, a donosioci odluka lakše donosili odluke zasnovane na raspoloživim informacijama. </w:t>
      </w:r>
    </w:p>
    <w:p w:rsidR="009275BD" w:rsidRDefault="009275BD" w:rsidP="009275BD"/>
    <w:p w:rsidR="009275BD" w:rsidRDefault="009275BD" w:rsidP="009275BD">
      <w:r>
        <w:t xml:space="preserve">- Postepeni prelazak Gradske uprave na korišćenje slobodnog softvera, otvorenih fajl formata i Linuks operativnog sistema </w:t>
      </w:r>
    </w:p>
    <w:p w:rsidR="00ED2D18" w:rsidRDefault="00ED2D18"/>
    <w:sectPr w:rsidR="00ED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BD"/>
    <w:rsid w:val="009275BD"/>
    <w:rsid w:val="00ED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3501"/>
  <w15:chartTrackingRefBased/>
  <w15:docId w15:val="{83DD4BFB-4FF1-445B-AEEB-D4AD4839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RRAJugPI</dc:creator>
  <cp:keywords/>
  <dc:description/>
  <cp:lastModifiedBy>RRAJugPI</cp:lastModifiedBy>
  <cp:revision>1</cp:revision>
  <dcterms:created xsi:type="dcterms:W3CDTF">2021-04-15T11:50:00Z</dcterms:created>
  <dcterms:modified xsi:type="dcterms:W3CDTF">2021-04-15T11:51:00Z</dcterms:modified>
</cp:coreProperties>
</file>